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8E" w:rsidRPr="001216CF" w:rsidRDefault="00E8038E" w:rsidP="00E8038E">
      <w:pPr>
        <w:ind w:left="-720"/>
        <w:contextualSpacing/>
        <w:jc w:val="center"/>
        <w:rPr>
          <w:sz w:val="36"/>
          <w:szCs w:val="36"/>
        </w:rPr>
      </w:pPr>
      <w:r w:rsidRPr="00E803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16CF">
        <w:rPr>
          <w:rFonts w:ascii="Tahoma" w:hAnsi="Tahoma" w:cs="Tahoma"/>
          <w:i/>
          <w:sz w:val="36"/>
          <w:szCs w:val="36"/>
        </w:rPr>
        <w:t>ООО «Технология Чистоты – Новосибирск»</w:t>
      </w:r>
    </w:p>
    <w:p w:rsidR="00E8038E" w:rsidRDefault="00E8038E" w:rsidP="00E8038E">
      <w:pPr>
        <w:spacing w:after="0" w:line="240" w:lineRule="auto"/>
        <w:rPr>
          <w:noProof/>
          <w:lang w:eastAsia="ru-RU"/>
        </w:rPr>
      </w:pPr>
    </w:p>
    <w:p w:rsidR="00E8038E" w:rsidRPr="00E8038E" w:rsidRDefault="00E8038E" w:rsidP="00E80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42950" cy="1594302"/>
            <wp:effectExtent l="19050" t="0" r="0" b="0"/>
            <wp:docPr id="1" name="Рисунок 1" descr="http://bozon.ru/up_ph/it_34.jpg?138595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zon.ru/up_ph/it_34.jpg?13859525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78" cy="159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Дезинфицирующие салфетки "ТРИЛОКС"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Готовые к применению салфетки из </w:t>
      </w:r>
      <w:proofErr w:type="spellStart"/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нетканного</w:t>
      </w:r>
      <w:proofErr w:type="spellEnd"/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материала, пропитанные дезинфицирующим средством </w:t>
      </w:r>
      <w:hyperlink r:id="rId5" w:tgtFrame="nwnd" w:history="1">
        <w:r w:rsidRPr="00E8038E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"ТРИЛОКС-СПРЕЙ"</w:t>
        </w:r>
      </w:hyperlink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обеспечивающие одновременно очистку и дезинфекцию поверхностей от всех видов микрофлоры.</w:t>
      </w:r>
    </w:p>
    <w:p w:rsidR="00E8038E" w:rsidRPr="00E8038E" w:rsidRDefault="00E8038E" w:rsidP="00E80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Для очистки и дезинфекции: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● небольших по площади помещений типа операционной, приемного покоя, изолятора, боксов и пр.; 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● труднодоступных для обработки непористых поверхностей; </w:t>
      </w:r>
    </w:p>
    <w:p w:rsid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● поверхностей медицинских приборов и оборудования; </w:t>
      </w:r>
    </w:p>
    <w:p w:rsidR="00255F53" w:rsidRDefault="00255F53" w:rsidP="00255F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>● пов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ерхностей</w:t>
      </w: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оборудования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дошкольных предприятиях и предприятиях общественного питания</w:t>
      </w: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● кувезов для новорожденных; 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● датчиков диагностического и электронного оборудования; 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● машин скорой помощи, санитарного транспорта; 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● осветительной аппаратуры, жалюзи и т.п.; 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● офисной техники (телефонные аппараты, мониторы, компьютерная клавиатура и пр.); 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● жесткой мебели, столов (в т.ч. операционных, манипуляционных, </w:t>
      </w:r>
      <w:proofErr w:type="spellStart"/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>пеленальных</w:t>
      </w:r>
      <w:proofErr w:type="spellEnd"/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родильных), гинекологических и стоматологических кресел, кроватей, реанимационных матрацев и др.; </w:t>
      </w:r>
      <w:proofErr w:type="gramEnd"/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● предметов ухода за больными, игрушек из непористых, гладких материалов; </w:t>
      </w:r>
    </w:p>
    <w:p w:rsidR="00E8038E" w:rsidRPr="00E8038E" w:rsidRDefault="00E8038E" w:rsidP="00E80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>● обуви для профилактики грибковых заболеваний.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Эффективные в отношении </w:t>
      </w:r>
      <w:proofErr w:type="spellStart"/>
      <w:r w:rsidRPr="00E8038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Грам</w:t>
      </w:r>
      <w:proofErr w:type="spellEnd"/>
      <w:r w:rsidRPr="00E8038E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(+), </w:t>
      </w:r>
      <w:proofErr w:type="spellStart"/>
      <w:r w:rsidRPr="00E8038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Грам</w:t>
      </w:r>
      <w:proofErr w:type="spellEnd"/>
      <w:r w:rsidRPr="00E8038E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(-) бактерий </w:t>
      </w: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возбудителей ВБИ, микобактерии туберкулеза, кишечных инфекций), грибов рода </w:t>
      </w:r>
      <w:proofErr w:type="spellStart"/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Кандида</w:t>
      </w:r>
      <w:proofErr w:type="spellEnd"/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>, Трихофитон, вирусов  (включая ОРВИ, герпес, полиомиелит, гепатиты всех видов, в том числе гепатиты</w:t>
      </w:r>
      <w:proofErr w:type="gramStart"/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и С, ВИЧ-инфекцию, аденовирус).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Обработку поверхностей можно проводить без средств защиты органов дыхания и в присутствии людей.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Состав: 1-пропанол, ЧАС, синергетические функциональные добавки.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годности: 2 года в невскрытой упаковке производителя.</w:t>
      </w:r>
    </w:p>
    <w:p w:rsidR="00E8038E" w:rsidRPr="00E8038E" w:rsidRDefault="00E8038E" w:rsidP="00E803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салфеток в упаковке </w:t>
      </w:r>
      <w:r w:rsidRPr="00E8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штук. </w:t>
      </w:r>
    </w:p>
    <w:p w:rsidR="00BB61A6" w:rsidRDefault="00BB61A6"/>
    <w:p w:rsidR="00E8038E" w:rsidRDefault="00E8038E"/>
    <w:sectPr w:rsidR="00E8038E" w:rsidSect="00491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38E"/>
    <w:rsid w:val="00255F53"/>
    <w:rsid w:val="00322885"/>
    <w:rsid w:val="00491D48"/>
    <w:rsid w:val="00560BFB"/>
    <w:rsid w:val="00670227"/>
    <w:rsid w:val="00875197"/>
    <w:rsid w:val="00A205E9"/>
    <w:rsid w:val="00BB61A6"/>
    <w:rsid w:val="00E65FAC"/>
    <w:rsid w:val="00E8038E"/>
    <w:rsid w:val="00F9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038E"/>
    <w:rPr>
      <w:color w:val="0000FF"/>
      <w:u w:val="single"/>
    </w:rPr>
  </w:style>
  <w:style w:type="character" w:styleId="a5">
    <w:name w:val="Strong"/>
    <w:basedOn w:val="a0"/>
    <w:uiPriority w:val="22"/>
    <w:qFormat/>
    <w:rsid w:val="00E803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zon.ru/cat/139/25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 Чистоты</dc:creator>
  <cp:keywords/>
  <dc:description/>
  <cp:lastModifiedBy>Технология Чистоты</cp:lastModifiedBy>
  <cp:revision>6</cp:revision>
  <dcterms:created xsi:type="dcterms:W3CDTF">2013-12-02T03:53:00Z</dcterms:created>
  <dcterms:modified xsi:type="dcterms:W3CDTF">2014-01-15T10:02:00Z</dcterms:modified>
</cp:coreProperties>
</file>